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DF" w:rsidRDefault="00F866DF" w:rsidP="00330FA4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80"/>
        <w:gridCol w:w="2340"/>
        <w:gridCol w:w="3780"/>
      </w:tblGrid>
      <w:tr w:rsidR="00F866DF" w:rsidRPr="00015B22" w:rsidTr="00015B22">
        <w:tc>
          <w:tcPr>
            <w:tcW w:w="3780" w:type="dxa"/>
          </w:tcPr>
          <w:p w:rsidR="00F866DF" w:rsidRPr="006C726D" w:rsidRDefault="00F86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26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2340" w:type="dxa"/>
          </w:tcPr>
          <w:p w:rsidR="00F866DF" w:rsidRPr="006C726D" w:rsidRDefault="00F86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4DE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4pt;visibility:visible">
                  <v:imagedata r:id="rId5" r:href="rId6"/>
                </v:shape>
              </w:pict>
            </w:r>
          </w:p>
        </w:tc>
        <w:tc>
          <w:tcPr>
            <w:tcW w:w="3780" w:type="dxa"/>
          </w:tcPr>
          <w:p w:rsidR="00F866DF" w:rsidRPr="006C726D" w:rsidRDefault="00F86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26D">
              <w:rPr>
                <w:rFonts w:ascii="Times New Roman" w:hAnsi="Times New Roman"/>
                <w:b/>
                <w:sz w:val="24"/>
                <w:szCs w:val="24"/>
              </w:rPr>
              <w:t>ХальмгТан</w:t>
            </w:r>
            <w:r w:rsidRPr="006C72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6C726D">
              <w:rPr>
                <w:rFonts w:ascii="Times New Roman" w:hAnsi="Times New Roman"/>
                <w:b/>
                <w:sz w:val="24"/>
                <w:szCs w:val="24"/>
              </w:rPr>
              <w:t>чин Розентальск селэнэ муниципальнбYрдэцин</w:t>
            </w:r>
          </w:p>
          <w:p w:rsidR="00F866DF" w:rsidRPr="006C726D" w:rsidRDefault="00F86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26D">
              <w:rPr>
                <w:rFonts w:ascii="Times New Roman" w:hAnsi="Times New Roman"/>
                <w:b/>
                <w:sz w:val="24"/>
                <w:szCs w:val="24"/>
              </w:rPr>
              <w:t>администрац</w:t>
            </w:r>
          </w:p>
        </w:tc>
      </w:tr>
    </w:tbl>
    <w:p w:rsidR="00F866DF" w:rsidRPr="00015B22" w:rsidRDefault="00F866DF" w:rsidP="00015B22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15B22">
        <w:rPr>
          <w:rFonts w:ascii="Times New Roman" w:hAnsi="Times New Roman"/>
          <w:sz w:val="24"/>
          <w:szCs w:val="24"/>
          <w:u w:val="single"/>
        </w:rPr>
        <w:t xml:space="preserve">359066, Республика Калмыкия, Городовиковский район, с. Розенталь, ул.Дружбы 41 ,тел. 8(84731)9-41-14 электронный адрес </w:t>
      </w:r>
      <w:hyperlink r:id="rId7" w:history="1">
        <w:r w:rsidRPr="00015B22">
          <w:rPr>
            <w:rStyle w:val="Hyperlink"/>
            <w:rFonts w:ascii="Times New Roman" w:hAnsi="Times New Roman"/>
            <w:sz w:val="24"/>
            <w:szCs w:val="24"/>
          </w:rPr>
          <w:t>–</w:t>
        </w:r>
        <w:r w:rsidRPr="00015B22">
          <w:rPr>
            <w:rStyle w:val="Hyperlink"/>
            <w:rFonts w:ascii="Times New Roman" w:hAnsi="Times New Roman"/>
            <w:sz w:val="24"/>
            <w:szCs w:val="24"/>
            <w:lang w:val="en-US"/>
          </w:rPr>
          <w:t>rozentalskoesmo</w:t>
        </w:r>
        <w:r w:rsidRPr="00015B2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015B2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015B2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15B2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15B22">
        <w:rPr>
          <w:rFonts w:ascii="Times New Roman" w:hAnsi="Times New Roman"/>
          <w:sz w:val="24"/>
          <w:szCs w:val="24"/>
        </w:rPr>
        <w:tab/>
      </w:r>
    </w:p>
    <w:p w:rsidR="00F866DF" w:rsidRPr="00015B22" w:rsidRDefault="00F866DF" w:rsidP="00015B22">
      <w:pPr>
        <w:jc w:val="center"/>
        <w:rPr>
          <w:rFonts w:ascii="Times New Roman" w:hAnsi="Times New Roman"/>
          <w:b/>
          <w:sz w:val="24"/>
          <w:szCs w:val="24"/>
        </w:rPr>
      </w:pPr>
      <w:r w:rsidRPr="00015B22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 № 14</w:t>
      </w:r>
    </w:p>
    <w:p w:rsidR="00F866DF" w:rsidRPr="00015B22" w:rsidRDefault="00F866DF" w:rsidP="00015B22">
      <w:pPr>
        <w:rPr>
          <w:rFonts w:ascii="Times New Roman" w:hAnsi="Times New Roman"/>
          <w:sz w:val="24"/>
          <w:szCs w:val="24"/>
        </w:rPr>
      </w:pPr>
    </w:p>
    <w:p w:rsidR="00F866DF" w:rsidRDefault="00F866DF" w:rsidP="00015B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13 апреля</w:t>
      </w:r>
      <w:r w:rsidRPr="00015B22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     с. Розенталь  </w:t>
      </w:r>
    </w:p>
    <w:p w:rsidR="00F866DF" w:rsidRPr="00015B22" w:rsidRDefault="00F866DF" w:rsidP="00015B22">
      <w:pPr>
        <w:rPr>
          <w:rFonts w:ascii="Times New Roman" w:hAnsi="Times New Roman"/>
          <w:sz w:val="24"/>
          <w:szCs w:val="24"/>
        </w:rPr>
      </w:pPr>
    </w:p>
    <w:p w:rsidR="00F866DF" w:rsidRPr="006C726D" w:rsidRDefault="00F866DF" w:rsidP="006C726D">
      <w:pPr>
        <w:shd w:val="clear" w:color="auto" w:fill="FFFFFF"/>
        <w:tabs>
          <w:tab w:val="left" w:pos="6090"/>
        </w:tabs>
        <w:spacing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6C726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«О проведении противопожарной пропаганды на территории Розентальского сельского муниципального образования Республики Калмыкия»</w:t>
      </w:r>
    </w:p>
    <w:p w:rsidR="00F866DF" w:rsidRPr="00330FA4" w:rsidRDefault="00F866DF" w:rsidP="00330FA4">
      <w:pPr>
        <w:shd w:val="clear" w:color="auto" w:fill="FFFFFF"/>
        <w:spacing w:line="240" w:lineRule="auto"/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</w:pPr>
    </w:p>
    <w:p w:rsidR="00F866DF" w:rsidRPr="003462B9" w:rsidRDefault="00F866DF" w:rsidP="00346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C726D">
        <w:rPr>
          <w:rFonts w:ascii="Times New Roman" w:hAnsi="Times New Roman"/>
          <w:color w:val="333333"/>
          <w:sz w:val="24"/>
          <w:szCs w:val="24"/>
          <w:lang w:eastAsia="ru-RU"/>
        </w:rPr>
        <w:t>В соответствии с пп.9 п.7 статьи 14 Федерального закона от 06.10.2003  № 131-ФЗ «Об об</w:t>
      </w:r>
      <w:r w:rsidRPr="003462B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щих принципах организации местного самоуправления в Российской Федерации», статьёй 19 Федерального закона от 21.12.1994  № 69-ФЗ  «О пожарной безопасности», статьёй 63 Федерального закона от 22.07.2008 № 123-ФЗ  «Технический регламент о требованиях пожарной безопасности» и в целях организации и проведения противопожарной пропаганды на территории Розентальского сельского муниципального образования Республики Калмыкия, администрация Розентальского сельского муниципального образования Республики Калмыкия </w:t>
      </w:r>
    </w:p>
    <w:p w:rsidR="00F866DF" w:rsidRPr="003462B9" w:rsidRDefault="00F866DF" w:rsidP="00346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3462B9" w:rsidRDefault="00F866DF" w:rsidP="003462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3462B9">
        <w:rPr>
          <w:rFonts w:ascii="Times New Roman" w:hAnsi="Times New Roman"/>
          <w:b/>
          <w:sz w:val="24"/>
        </w:rPr>
        <w:t>П О С Т А Н О В Л Я Е Т:</w:t>
      </w:r>
    </w:p>
    <w:p w:rsidR="00F866DF" w:rsidRPr="003462B9" w:rsidRDefault="00F866DF" w:rsidP="003462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F866DF" w:rsidRPr="006C726D" w:rsidRDefault="00F866DF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6C726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1. </w:t>
      </w:r>
      <w:r w:rsidRPr="006C726D">
        <w:rPr>
          <w:rFonts w:ascii="Times New Roman" w:hAnsi="Times New Roman"/>
          <w:color w:val="000000"/>
          <w:spacing w:val="3"/>
          <w:sz w:val="24"/>
          <w:szCs w:val="24"/>
        </w:rPr>
        <w:t>Утвердить Положение о порядке проведения противопожарной пропаганды на территории Розентальского сельского муниципального образования Республики Калмыкия согласно приложению № 1.</w:t>
      </w:r>
    </w:p>
    <w:p w:rsidR="00F866DF" w:rsidRPr="006C726D" w:rsidRDefault="00F866DF" w:rsidP="006C7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6C726D">
        <w:rPr>
          <w:rFonts w:ascii="Times New Roman" w:hAnsi="Times New Roman"/>
          <w:color w:val="000000"/>
          <w:spacing w:val="3"/>
          <w:sz w:val="24"/>
          <w:szCs w:val="24"/>
        </w:rPr>
        <w:t>2. Утвердить План мероприятий по активизации пожарно-профилактической работы на территории Розентальского сельского муниципального образования Республики Калмыкия согласно приложению № 2.</w:t>
      </w:r>
    </w:p>
    <w:p w:rsidR="00F866DF" w:rsidRPr="006C726D" w:rsidRDefault="00F866DF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6C726D">
        <w:rPr>
          <w:rFonts w:ascii="Times New Roman" w:hAnsi="Times New Roman"/>
          <w:color w:val="000000"/>
          <w:spacing w:val="3"/>
          <w:sz w:val="24"/>
          <w:szCs w:val="24"/>
        </w:rPr>
        <w:t>3.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F866DF" w:rsidRPr="006C726D" w:rsidRDefault="00F866DF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6C726D">
        <w:rPr>
          <w:rFonts w:ascii="Times New Roman" w:hAnsi="Times New Roman"/>
          <w:color w:val="000000"/>
          <w:spacing w:val="3"/>
          <w:sz w:val="24"/>
          <w:szCs w:val="24"/>
        </w:rPr>
        <w:t xml:space="preserve">4. </w:t>
      </w:r>
      <w:r w:rsidRPr="006C72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:rsidR="00F866DF" w:rsidRDefault="00F866DF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2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Настоящее постановление вступает в силу со дня подписания.</w:t>
      </w:r>
    </w:p>
    <w:p w:rsidR="00F866DF" w:rsidRDefault="00F866DF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66DF" w:rsidRDefault="00F866DF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66DF" w:rsidRPr="006C726D" w:rsidRDefault="00F866DF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F866DF" w:rsidRDefault="00F866DF" w:rsidP="006C72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866DF" w:rsidRPr="006C726D" w:rsidRDefault="00F866DF" w:rsidP="006C726D">
      <w:pPr>
        <w:tabs>
          <w:tab w:val="left" w:pos="6105"/>
        </w:tabs>
        <w:spacing w:after="0"/>
        <w:rPr>
          <w:rFonts w:ascii="Times New Roman" w:hAnsi="Times New Roman"/>
        </w:rPr>
      </w:pPr>
      <w:r w:rsidRPr="006C726D">
        <w:rPr>
          <w:rFonts w:ascii="Times New Roman" w:hAnsi="Times New Roman"/>
        </w:rPr>
        <w:t>Глава Розентальского сельского</w:t>
      </w:r>
    </w:p>
    <w:p w:rsidR="00F866DF" w:rsidRPr="006C726D" w:rsidRDefault="00F866DF" w:rsidP="006C726D">
      <w:pPr>
        <w:tabs>
          <w:tab w:val="left" w:pos="6105"/>
        </w:tabs>
        <w:spacing w:after="0"/>
        <w:rPr>
          <w:rFonts w:ascii="Times New Roman" w:hAnsi="Times New Roman"/>
        </w:rPr>
      </w:pPr>
      <w:r w:rsidRPr="006C726D">
        <w:rPr>
          <w:rFonts w:ascii="Times New Roman" w:hAnsi="Times New Roman"/>
        </w:rPr>
        <w:t xml:space="preserve">муниципального образования </w:t>
      </w:r>
    </w:p>
    <w:p w:rsidR="00F866DF" w:rsidRPr="006C726D" w:rsidRDefault="00F866DF" w:rsidP="006C726D">
      <w:pPr>
        <w:tabs>
          <w:tab w:val="left" w:pos="6105"/>
        </w:tabs>
        <w:spacing w:after="0"/>
        <w:rPr>
          <w:rFonts w:ascii="Times New Roman" w:hAnsi="Times New Roman"/>
          <w:sz w:val="28"/>
          <w:szCs w:val="28"/>
        </w:rPr>
      </w:pPr>
      <w:r w:rsidRPr="006C726D">
        <w:rPr>
          <w:rFonts w:ascii="Times New Roman" w:hAnsi="Times New Roman"/>
        </w:rPr>
        <w:t>Республики Калмыкия (ахлачи)                                                                          Василец Е.В</w:t>
      </w:r>
      <w:r w:rsidRPr="006C726D">
        <w:rPr>
          <w:rFonts w:ascii="Times New Roman" w:hAnsi="Times New Roman"/>
          <w:sz w:val="28"/>
          <w:szCs w:val="28"/>
        </w:rPr>
        <w:t>.</w:t>
      </w:r>
    </w:p>
    <w:p w:rsidR="00F866DF" w:rsidRPr="00850C48" w:rsidRDefault="00F866DF" w:rsidP="0085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866DF" w:rsidRPr="006C726D" w:rsidRDefault="00F866DF" w:rsidP="006C726D">
      <w:pPr>
        <w:shd w:val="clear" w:color="auto" w:fill="FFFFFF"/>
        <w:spacing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F866DF" w:rsidRDefault="00F866DF" w:rsidP="00135404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sz w:val="26"/>
          <w:szCs w:val="26"/>
          <w:lang w:eastAsia="ru-RU"/>
        </w:rPr>
      </w:pPr>
    </w:p>
    <w:p w:rsidR="00F866DF" w:rsidRPr="00AF0B9A" w:rsidRDefault="00F866DF" w:rsidP="00135404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lang w:eastAsia="ru-RU"/>
        </w:rPr>
      </w:pPr>
      <w:r w:rsidRPr="00AF0B9A">
        <w:rPr>
          <w:rFonts w:ascii="Times New Roman" w:hAnsi="Times New Roman"/>
          <w:color w:val="333333"/>
          <w:lang w:eastAsia="ru-RU"/>
        </w:rPr>
        <w:t>Приложение № 1</w:t>
      </w:r>
    </w:p>
    <w:p w:rsidR="00F866DF" w:rsidRPr="00AF0B9A" w:rsidRDefault="00F866DF" w:rsidP="00135404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lang w:eastAsia="ru-RU"/>
        </w:rPr>
      </w:pPr>
      <w:r w:rsidRPr="00AF0B9A">
        <w:rPr>
          <w:rFonts w:ascii="Times New Roman" w:hAnsi="Times New Roman"/>
          <w:color w:val="333333"/>
          <w:lang w:eastAsia="ru-RU"/>
        </w:rPr>
        <w:t>к постановлению администрации</w:t>
      </w:r>
    </w:p>
    <w:p w:rsidR="00F866DF" w:rsidRPr="00AF0B9A" w:rsidRDefault="00F866DF" w:rsidP="00135404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lang w:eastAsia="ru-RU"/>
        </w:rPr>
      </w:pPr>
      <w:r w:rsidRPr="00AF0B9A">
        <w:rPr>
          <w:rFonts w:ascii="Times New Roman" w:hAnsi="Times New Roman"/>
          <w:color w:val="333333"/>
          <w:lang w:eastAsia="ru-RU"/>
        </w:rPr>
        <w:t>Розентальского сельского муниципального образования Республики Калмыкия</w:t>
      </w:r>
    </w:p>
    <w:p w:rsidR="00F866DF" w:rsidRDefault="00F866DF" w:rsidP="00AF0B9A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lang w:eastAsia="ru-RU"/>
        </w:rPr>
      </w:pPr>
      <w:r w:rsidRPr="00AF0B9A">
        <w:rPr>
          <w:rFonts w:ascii="Times New Roman" w:hAnsi="Times New Roman"/>
          <w:color w:val="333333"/>
          <w:lang w:eastAsia="ru-RU"/>
        </w:rPr>
        <w:t>от 13.04.2022г. № 14</w:t>
      </w:r>
    </w:p>
    <w:p w:rsidR="00F866DF" w:rsidRPr="00AF0B9A" w:rsidRDefault="00F866DF" w:rsidP="00AF0B9A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lang w:eastAsia="ru-RU"/>
        </w:rPr>
      </w:pPr>
    </w:p>
    <w:p w:rsidR="00F866DF" w:rsidRPr="00AF0B9A" w:rsidRDefault="00F866DF" w:rsidP="00135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b/>
          <w:color w:val="333333"/>
          <w:sz w:val="24"/>
          <w:szCs w:val="24"/>
          <w:lang w:eastAsia="ru-RU"/>
        </w:rPr>
        <w:t>Положение</w:t>
      </w:r>
    </w:p>
    <w:p w:rsidR="00F866DF" w:rsidRPr="00AF0B9A" w:rsidRDefault="00F866DF" w:rsidP="00135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о порядке организации и проведения противопожарной пропаганды </w:t>
      </w:r>
    </w:p>
    <w:p w:rsidR="00F866DF" w:rsidRDefault="00F866DF" w:rsidP="00DC40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b/>
          <w:color w:val="333333"/>
          <w:sz w:val="24"/>
          <w:szCs w:val="24"/>
          <w:lang w:eastAsia="ru-RU"/>
        </w:rPr>
        <w:t>на территории Розентальского сельского муниципального образования</w:t>
      </w:r>
    </w:p>
    <w:p w:rsidR="00F866DF" w:rsidRPr="00AF0B9A" w:rsidRDefault="00F866DF" w:rsidP="00DC40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Республики Калмыкия </w:t>
      </w:r>
    </w:p>
    <w:p w:rsidR="00F866DF" w:rsidRPr="00AF0B9A" w:rsidRDefault="00F866DF" w:rsidP="00DC40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F866DF" w:rsidRPr="00AF0B9A" w:rsidRDefault="00F866DF" w:rsidP="00DC40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I. Общие положения</w:t>
      </w:r>
    </w:p>
    <w:p w:rsidR="00F866DF" w:rsidRPr="00AF0B9A" w:rsidRDefault="00F866DF" w:rsidP="00DC40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DC4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21.12.1994 № 69-ФЗ «О пожарной безопасности», </w:t>
      </w:r>
      <w:r w:rsidRPr="00AF0B9A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</w:t>
      </w:r>
      <w:hyperlink r:id="rId8" w:history="1">
        <w:r w:rsidRPr="00AF0B9A">
          <w:rPr>
            <w:rFonts w:ascii="Times New Roman" w:hAnsi="Times New Roman"/>
            <w:sz w:val="24"/>
            <w:szCs w:val="24"/>
            <w:lang w:eastAsia="ru-RU"/>
          </w:rPr>
          <w:t>от 22.07.2008 № 123-ФЗ  «Технический регламент о требованиях пожарной безопасности</w:t>
        </w:r>
      </w:hyperlink>
      <w:r w:rsidRPr="00AF0B9A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AF0B9A">
        <w:rPr>
          <w:rFonts w:ascii="Times New Roman" w:hAnsi="Times New Roman"/>
          <w:color w:val="000000"/>
          <w:sz w:val="24"/>
          <w:szCs w:val="24"/>
          <w:lang w:eastAsia="ru-RU"/>
        </w:rPr>
        <w:t>иными нормативными правовыми актами, регулирующими вопросы пожарной безопасности.</w:t>
      </w:r>
    </w:p>
    <w:p w:rsidR="00F866DF" w:rsidRPr="00AF0B9A" w:rsidRDefault="00F866DF" w:rsidP="00DC4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sz w:val="24"/>
          <w:szCs w:val="24"/>
        </w:rPr>
        <w:t>1.2. В настоящем положении применяются следующие понятия:</w:t>
      </w:r>
    </w:p>
    <w:p w:rsidR="00F866DF" w:rsidRPr="00AF0B9A" w:rsidRDefault="00F866DF" w:rsidP="00DC404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F866DF" w:rsidRPr="00AF0B9A" w:rsidRDefault="00F866DF" w:rsidP="00DC4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F866DF" w:rsidRPr="00AF0B9A" w:rsidRDefault="00F866DF" w:rsidP="00DC4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sz w:val="24"/>
          <w:szCs w:val="24"/>
          <w:lang w:eastAsia="ru-RU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sz w:val="24"/>
          <w:szCs w:val="24"/>
          <w:lang w:eastAsia="ru-RU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Положение о порядке проведения противопожарной пропаганды населения Розентальского сельского муниципального образования Республики Калмыкия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000000"/>
          <w:sz w:val="24"/>
          <w:szCs w:val="24"/>
          <w:lang w:eastAsia="ru-RU"/>
        </w:rPr>
        <w:t>1.4.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1.4.1. снижение количества пожаров и степени тяжести их последствий;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000000"/>
          <w:sz w:val="24"/>
          <w:szCs w:val="24"/>
          <w:lang w:eastAsia="ru-RU"/>
        </w:rPr>
        <w:t>1.4.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2. совершенствование знаний населения в области пожарной безопасности.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000000"/>
          <w:sz w:val="24"/>
          <w:szCs w:val="24"/>
          <w:lang w:eastAsia="ru-RU"/>
        </w:rPr>
        <w:t>1.5.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Основными задачами в сфере проведения противопожарной пропаганды населения сельского муниципального образования являются: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000000"/>
          <w:sz w:val="24"/>
          <w:szCs w:val="24"/>
          <w:lang w:eastAsia="ru-RU"/>
        </w:rPr>
        <w:t>1.5.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000000"/>
          <w:sz w:val="24"/>
          <w:szCs w:val="24"/>
          <w:lang w:eastAsia="ru-RU"/>
        </w:rPr>
        <w:t>1.5.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2. повышение эффективности взаимодействия Розентальского сельского муниципального образования, организаций и населения в сфере обеспечения пожарной безопасности;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1.5.3. совершенствование форм и методов противопожарной пропаганды;</w:t>
      </w:r>
    </w:p>
    <w:p w:rsidR="00F866DF" w:rsidRPr="00AF0B9A" w:rsidRDefault="00F866DF" w:rsidP="004F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1.5.4. оперативное доведение до населения информации в области пожарной безопасности;</w:t>
      </w:r>
    </w:p>
    <w:p w:rsidR="00F866DF" w:rsidRPr="00AF0B9A" w:rsidRDefault="00F866DF" w:rsidP="00F55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1.5.5.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F866DF" w:rsidRDefault="00F866DF" w:rsidP="00483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483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F0B9A">
        <w:rPr>
          <w:rFonts w:ascii="Times New Roman" w:hAnsi="Times New Roman"/>
          <w:spacing w:val="2"/>
          <w:sz w:val="24"/>
          <w:szCs w:val="24"/>
          <w:lang w:val="en-US" w:eastAsia="ru-RU"/>
        </w:rPr>
        <w:t>II</w:t>
      </w:r>
      <w:r w:rsidRPr="00AF0B9A">
        <w:rPr>
          <w:rFonts w:ascii="Times New Roman" w:hAnsi="Times New Roman"/>
          <w:spacing w:val="2"/>
          <w:sz w:val="24"/>
          <w:szCs w:val="24"/>
          <w:lang w:eastAsia="ru-RU"/>
        </w:rPr>
        <w:t xml:space="preserve">. Основные направления работы </w:t>
      </w: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F0B9A">
        <w:rPr>
          <w:rFonts w:ascii="Times New Roman" w:hAnsi="Times New Roman"/>
          <w:spacing w:val="2"/>
          <w:sz w:val="24"/>
          <w:szCs w:val="24"/>
          <w:lang w:eastAsia="ru-RU"/>
        </w:rPr>
        <w:t>по противопожарной пропаганде и агитации</w:t>
      </w: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F0B9A">
        <w:rPr>
          <w:rFonts w:ascii="Times New Roman" w:hAnsi="Times New Roman"/>
          <w:spacing w:val="2"/>
          <w:sz w:val="24"/>
          <w:szCs w:val="24"/>
          <w:lang w:eastAsia="ru-RU"/>
        </w:rPr>
        <w:t>2.1. Основными направлениями работы по противопожарной пропаганде и агитации считать:</w:t>
      </w: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F0B9A">
        <w:rPr>
          <w:rFonts w:ascii="Times New Roman" w:hAnsi="Times New Roman"/>
          <w:spacing w:val="2"/>
          <w:sz w:val="24"/>
          <w:szCs w:val="24"/>
          <w:lang w:eastAsia="ru-RU"/>
        </w:rPr>
        <w:t>2.1.1. работу с населением по месту жительства путем проведения собраний, сходов, индивидуальных бесед;</w:t>
      </w: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F0B9A">
        <w:rPr>
          <w:rFonts w:ascii="Times New Roman" w:hAnsi="Times New Roman"/>
          <w:spacing w:val="2"/>
          <w:sz w:val="24"/>
          <w:szCs w:val="24"/>
          <w:lang w:eastAsia="ru-RU"/>
        </w:rPr>
        <w:t>2.1.2. привлечение к работе общественных объединений, предприятий и организаций;</w:t>
      </w: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F0B9A">
        <w:rPr>
          <w:rFonts w:ascii="Times New Roman" w:hAnsi="Times New Roman"/>
          <w:spacing w:val="2"/>
          <w:sz w:val="24"/>
          <w:szCs w:val="24"/>
          <w:lang w:eastAsia="ru-RU"/>
        </w:rPr>
        <w:t>2.1.3. использование средств наружной рекламы;</w:t>
      </w: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F0B9A">
        <w:rPr>
          <w:rFonts w:ascii="Times New Roman" w:hAnsi="Times New Roman"/>
          <w:spacing w:val="2"/>
          <w:sz w:val="24"/>
          <w:szCs w:val="24"/>
          <w:lang w:eastAsia="ru-RU"/>
        </w:rPr>
        <w:t>2.1.4.размещение материалов по противопожарной пропаганде на информационных стендах.</w:t>
      </w:r>
    </w:p>
    <w:p w:rsidR="00F866DF" w:rsidRPr="00AF0B9A" w:rsidRDefault="00F866DF" w:rsidP="00F55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F550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II</w:t>
      </w:r>
      <w:r w:rsidRPr="00AF0B9A">
        <w:rPr>
          <w:rFonts w:ascii="Times New Roman" w:hAnsi="Times New Roman"/>
          <w:color w:val="333333"/>
          <w:sz w:val="24"/>
          <w:szCs w:val="24"/>
          <w:lang w:val="en-US" w:eastAsia="ru-RU"/>
        </w:rPr>
        <w:t>I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. Организация противопожарной пропаганды</w:t>
      </w:r>
    </w:p>
    <w:p w:rsidR="00F866DF" w:rsidRPr="00AF0B9A" w:rsidRDefault="00F866DF" w:rsidP="00F5502F">
      <w:pPr>
        <w:pStyle w:val="1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02366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3.2. В соответствии с действующим законодательством противопожарную пропаганду проводят: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3.2.1. работники администрации сельского муниципального образования;</w:t>
      </w:r>
    </w:p>
    <w:p w:rsidR="00F866DF" w:rsidRPr="00AF0B9A" w:rsidRDefault="00F866DF" w:rsidP="00CA71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3.2.2. добровольная пожарная охрана;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3.2.3. члены рабочей группы по противопожарной пропаганде.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3.3. Для проведения противопожарной пропаганды могут использоваться возможности общественных организаций.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3.4. Противопожарная пропаганда осуществляется администрацией сельского муниципального образования посредством: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3.4.1. разработки и издания средств наглядной агитации, специальной литературы и рекламной продукции;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3.4.2. изготовления и распространения среди населения противопожарных памяток, листовок;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3.4.3. организации конкурсов, выставок, соревнований на противопожарную тематику;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3.4.4. проведения учебно-методических занятий, семинаров и сходов граждан;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3.4.5. изготовления и размещения на улицах населенных пунктов стендов социальной рекламы по пожарной безопасности;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3.4.6. привлечения средств массовой информации;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3.4.7. использования иных средств и способов, не запрещенных законодательством Российской Федерации.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3.5. Администрация сельского муниципального образования с целью организации противопожарной пропаганды: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3.5.1. осуществляет взаимодействие и координирует деятельность организаций независимо от форм собственности, в том числе различных общественных формирований, и граждан;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3.5.2. информирует население о проблемах и путях обеспечения первичных мер пожарной безопасности;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3.5.3. осуществляет методическое сопровождение деятельности по обучению населения мерам пожарной безопасности;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3.5.4. в пределах своей компетенции контролирует реализацию на территории сельского муниципального образования требований нормативных правовых актов, регламентирующих деятельность по противопожарной пропаганде;</w:t>
      </w:r>
    </w:p>
    <w:p w:rsidR="00F866DF" w:rsidRPr="00AF0B9A" w:rsidRDefault="00F866DF" w:rsidP="00023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3.5.5.осуществляет тесное взаимодействие с органами государственной власти, Государственной противопожарной службой с целью проведения противопожарной пропаганды.</w:t>
      </w:r>
    </w:p>
    <w:p w:rsidR="00F866DF" w:rsidRPr="00AF0B9A" w:rsidRDefault="00F866DF" w:rsidP="0019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B9A">
        <w:rPr>
          <w:rFonts w:ascii="Times New Roman" w:hAnsi="Times New Roman"/>
          <w:sz w:val="24"/>
          <w:szCs w:val="24"/>
          <w:lang w:eastAsia="ru-RU"/>
        </w:rPr>
        <w:t xml:space="preserve">3.6. Функции организации противопожарной пропаганды на территории сельского </w:t>
      </w:r>
      <w:r w:rsidRPr="00AF0B9A">
        <w:rPr>
          <w:rFonts w:ascii="Times New Roman" w:hAnsi="Times New Roman"/>
          <w:sz w:val="24"/>
          <w:szCs w:val="24"/>
        </w:rPr>
        <w:t>муниципального образования</w:t>
      </w:r>
      <w:r w:rsidRPr="00AF0B9A">
        <w:rPr>
          <w:rFonts w:ascii="Times New Roman" w:hAnsi="Times New Roman"/>
          <w:sz w:val="24"/>
          <w:szCs w:val="24"/>
          <w:lang w:eastAsia="ru-RU"/>
        </w:rPr>
        <w:t xml:space="preserve"> возлагаются на администрацию сельского муниципального образования.</w:t>
      </w:r>
    </w:p>
    <w:p w:rsidR="00F866DF" w:rsidRPr="00AF0B9A" w:rsidRDefault="00F866DF" w:rsidP="0019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 xml:space="preserve">3.7. 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Для организации работы по пропаганде мер пожарной безопасности на территории сельского муниципального образования назначается ответственное должностное лицо.</w:t>
      </w:r>
    </w:p>
    <w:p w:rsidR="00F866DF" w:rsidRPr="00AF0B9A" w:rsidRDefault="00F866DF" w:rsidP="0019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3.8. Учреждениям рекомендуется проводить противопожарную пропаганду посредством:</w:t>
      </w:r>
    </w:p>
    <w:p w:rsidR="00F866DF" w:rsidRPr="00AF0B9A" w:rsidRDefault="00F866DF" w:rsidP="0019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3.8.1. изготовления и распространения среди работников организации памяток и листовок о мерах пожарной безопасности;</w:t>
      </w:r>
    </w:p>
    <w:p w:rsidR="00F866DF" w:rsidRPr="00AF0B9A" w:rsidRDefault="00F866DF" w:rsidP="00197C2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3.8.2.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F866DF" w:rsidRPr="00AF0B9A" w:rsidRDefault="00F866DF" w:rsidP="0019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3.9.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F866DF" w:rsidRPr="00AF0B9A" w:rsidRDefault="00F866DF" w:rsidP="0019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pacing w:val="2"/>
          <w:sz w:val="24"/>
          <w:szCs w:val="24"/>
          <w:lang w:eastAsia="ru-RU"/>
        </w:rPr>
        <w:t>3.10. Противопожарная пропаганда проводится в соответствии с законодательством Российской Федерации за счет средств соответствующего бюджета.</w:t>
      </w:r>
    </w:p>
    <w:p w:rsidR="00F866DF" w:rsidRPr="00AF0B9A" w:rsidRDefault="00F866DF" w:rsidP="0019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6DF" w:rsidRPr="00AF0B9A" w:rsidRDefault="00F866DF" w:rsidP="005C6E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val="en-US" w:eastAsia="ru-RU"/>
        </w:rPr>
        <w:t>IV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. Порядок проведения противопожарной пропаганды</w:t>
      </w:r>
    </w:p>
    <w:p w:rsidR="00F866DF" w:rsidRPr="00AF0B9A" w:rsidRDefault="00F866DF" w:rsidP="005C6E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 xml:space="preserve">4.1. Организация обучения населения мерам пожарной безопасности включает в себя: </w:t>
      </w:r>
    </w:p>
    <w:p w:rsidR="00F866DF" w:rsidRPr="00AF0B9A" w:rsidRDefault="00F866DF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 xml:space="preserve">4.1.1. планирование обучения населения в области пожарной безопасности; </w:t>
      </w:r>
    </w:p>
    <w:p w:rsidR="00F866DF" w:rsidRPr="00AF0B9A" w:rsidRDefault="00F866DF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 xml:space="preserve">4.1.2. ежегодное обучение населения в области пожарной безопасности в преддверии летнего и зимнего периодов; </w:t>
      </w:r>
    </w:p>
    <w:p w:rsidR="00F866DF" w:rsidRPr="00AF0B9A" w:rsidRDefault="00F866DF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4.1.3.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F866DF" w:rsidRPr="00AF0B9A" w:rsidRDefault="00F866DF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 xml:space="preserve">4.1.4. издание памяток, в том числе пособий по пожарной безопасности. </w:t>
      </w:r>
    </w:p>
    <w:p w:rsidR="00F866DF" w:rsidRPr="00AF0B9A" w:rsidRDefault="00F866DF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4.2. 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 xml:space="preserve">4.3.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утвержденным в соответствии с федеральным законодательством. 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4.4. Обучение мерам пожарной безопасности неработающего населения проводится государственными органами, органами местного самоуправления в определяемых ими формах, организациями, занятыми обслуживанием жилищного фонда, а также другими организациями, в уставные цели которых входит данный вид деятельности и предусматривает: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4.4.1. проведение не реже одного раза в год противопожарного инструктажа граждан;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4.4.2. проведение лекций, бесед на противопожарные темы;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4.4.3. проведение учений, тренировок и других практических занятий по месту проживания граждан;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 xml:space="preserve">4.4.4. самостоятельное изучение учебной литературы, пособий, памяток, листовок и буклетов по вопросам пожарной безопасности. 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 xml:space="preserve">4.5. Обучение мерам пожарной безопасности пенсионеров и инвалидов осуществляется ежегодно организациями, осуществляющими деятельность в области социальной защиты населения. 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4.6.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осуществляется в объеме противопожарного инструктажа, а также посредством противопожарной пропаганды и проводится: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4.6.1. в ходе мероприятий по контролю за состоянием пожарной безопасности, осуществляемых Главным управлением МЧС России по Республике Калмыкия;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4.6.2. в ходе собраний и сходов населения администрацией сельского муниципального образования;</w:t>
      </w:r>
    </w:p>
    <w:p w:rsidR="00F866DF" w:rsidRPr="00AF0B9A" w:rsidRDefault="00F866DF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4.6.3. при осуществлении специальных рейдов, организованных в соответствии с законодательством, Главным управлением МЧС России по Республике Калмыкия, организациями, обеспечивающими пожарную безопасность на территории Республики Калмыкия, администрацией сельского муниципального образования.</w:t>
      </w:r>
    </w:p>
    <w:p w:rsidR="00F866DF" w:rsidRPr="00AF0B9A" w:rsidRDefault="00F866DF" w:rsidP="00BA4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0B9A">
        <w:rPr>
          <w:rFonts w:ascii="Times New Roman" w:hAnsi="Times New Roman"/>
          <w:sz w:val="24"/>
          <w:szCs w:val="24"/>
        </w:rPr>
        <w:t>4.7. Для организации обучения населения мерам пожарной безопасности органы, указанные в пункте 3.4. настоящего Положения, вправе организовать работу внештатных инструкторов пожарной профилактики, привлекать для работы с населением общественные организации.</w:t>
      </w:r>
    </w:p>
    <w:p w:rsidR="00F866DF" w:rsidRPr="00AF0B9A" w:rsidRDefault="00F866DF" w:rsidP="00BA4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6DF" w:rsidRPr="00AF0B9A" w:rsidRDefault="00F866DF" w:rsidP="00BA46F4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AF0B9A">
        <w:rPr>
          <w:rFonts w:ascii="Times New Roman" w:hAnsi="Times New Roman"/>
          <w:color w:val="333333"/>
          <w:sz w:val="24"/>
          <w:szCs w:val="24"/>
          <w:lang w:val="en-US" w:eastAsia="ru-RU"/>
        </w:rPr>
        <w:t>V</w:t>
      </w: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  <w:r w:rsidRPr="00AF0B9A">
        <w:rPr>
          <w:rFonts w:ascii="Times New Roman" w:hAnsi="Times New Roman"/>
          <w:sz w:val="24"/>
          <w:szCs w:val="24"/>
          <w:lang w:eastAsia="ru-RU"/>
        </w:rPr>
        <w:t>Ответственность</w:t>
      </w:r>
    </w:p>
    <w:p w:rsidR="00F866DF" w:rsidRPr="00AF0B9A" w:rsidRDefault="00F866DF" w:rsidP="00BA46F4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66DF" w:rsidRPr="00AF0B9A" w:rsidRDefault="00F866DF" w:rsidP="00BA46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F0B9A">
        <w:rPr>
          <w:rFonts w:ascii="Times New Roman" w:hAnsi="Times New Roman"/>
          <w:sz w:val="24"/>
          <w:szCs w:val="24"/>
          <w:lang w:eastAsia="ru-RU"/>
        </w:rPr>
        <w:t>5.1. Ответственность за организацию и своевременность обучения в области пожарной безопасности и проверку знаний </w:t>
      </w:r>
      <w:hyperlink r:id="rId9" w:history="1">
        <w:r w:rsidRPr="00AF0B9A">
          <w:rPr>
            <w:rFonts w:ascii="Times New Roman" w:hAnsi="Times New Roman"/>
            <w:sz w:val="24"/>
            <w:szCs w:val="24"/>
            <w:lang w:eastAsia="ru-RU"/>
          </w:rPr>
          <w:t>правил пожарной безопасности</w:t>
        </w:r>
      </w:hyperlink>
      <w:r w:rsidRPr="00AF0B9A">
        <w:rPr>
          <w:rFonts w:ascii="Times New Roman" w:hAnsi="Times New Roman"/>
          <w:sz w:val="24"/>
          <w:szCs w:val="24"/>
        </w:rPr>
        <w:t xml:space="preserve"> </w:t>
      </w:r>
      <w:r w:rsidRPr="00AF0B9A">
        <w:rPr>
          <w:rFonts w:ascii="Times New Roman" w:hAnsi="Times New Roman"/>
          <w:sz w:val="24"/>
          <w:szCs w:val="24"/>
          <w:lang w:eastAsia="ru-RU"/>
        </w:rPr>
        <w:t>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F866DF" w:rsidRPr="00AF0B9A" w:rsidRDefault="00F866DF" w:rsidP="00CB1E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F0B9A">
        <w:rPr>
          <w:rFonts w:ascii="Times New Roman" w:hAnsi="Times New Roman"/>
          <w:sz w:val="24"/>
          <w:szCs w:val="24"/>
          <w:lang w:eastAsia="ru-RU"/>
        </w:rPr>
        <w:t xml:space="preserve">Под организацией в настоящем Положении понимаются администрация сельского муниципального образования, учреждения, крестьянские (фермерские) хозяйства, иные юридические лица независимо от их организационно-правовых форм и форм собственности.  </w:t>
      </w: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F0B9A">
        <w:rPr>
          <w:rFonts w:ascii="Times New Roman" w:hAnsi="Times New Roman"/>
          <w:sz w:val="24"/>
          <w:szCs w:val="24"/>
          <w:lang w:eastAsia="ru-RU"/>
        </w:rPr>
        <w:t>5.2. Ответственность за организацию и своевременность информирования о мерах пожарной безопасности неработающей части населения несет администрация сельского муниципального образования.</w:t>
      </w: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Pr="00AF0B9A" w:rsidRDefault="00F866DF" w:rsidP="00AF0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866DF" w:rsidRPr="00AF0B9A" w:rsidRDefault="00F866DF" w:rsidP="00AF0B9A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Приложение № 2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Розентальского сельского муниципального образования Республики Калмыкия</w:t>
      </w:r>
    </w:p>
    <w:p w:rsidR="00F866DF" w:rsidRPr="00AF0B9A" w:rsidRDefault="00F866DF" w:rsidP="00E313A5">
      <w:pPr>
        <w:shd w:val="clear" w:color="auto" w:fill="FFFFFF"/>
        <w:spacing w:line="240" w:lineRule="auto"/>
        <w:ind w:left="4395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от 12 апреля 2022 года № 14</w:t>
      </w:r>
    </w:p>
    <w:p w:rsidR="00F866DF" w:rsidRPr="00AF0B9A" w:rsidRDefault="00F866DF" w:rsidP="00885F86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F866DF" w:rsidRPr="00AF0B9A" w:rsidRDefault="00F866DF" w:rsidP="00E313A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План</w:t>
      </w:r>
    </w:p>
    <w:p w:rsidR="00F866DF" w:rsidRPr="00AF0B9A" w:rsidRDefault="00F866DF" w:rsidP="00E313A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мероприятий по активизации пожарно-профилактической работы в границах Розентальского сельского муниципального образования Республики Калмыкия</w:t>
      </w:r>
    </w:p>
    <w:p w:rsidR="00F866DF" w:rsidRPr="00AF0B9A" w:rsidRDefault="00F866DF" w:rsidP="00E313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1. Привлекать к работе по обучению мерам пожарной безопасности руководителей учреждений.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Срок исполнения: постоянно.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Исполнитель: администрация Розентальского сельского муниципального образования.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2. Распространение буклетов, памяток по обучению населения правилам пожарной безопасности, действиям в случае пожара.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Срок исполнения: постоянно.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Исполнитель: администрация Розентальского сельского муниципального образования.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3. Организовать обучение правилам пожарной безопасности одиноких, престарелых граждан.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Срок исполнения: ежеквартально.</w:t>
      </w: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866DF" w:rsidRPr="00AF0B9A" w:rsidRDefault="00F866DF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F0B9A">
        <w:rPr>
          <w:rFonts w:ascii="Times New Roman" w:hAnsi="Times New Roman"/>
          <w:color w:val="333333"/>
          <w:sz w:val="24"/>
          <w:szCs w:val="24"/>
          <w:lang w:eastAsia="ru-RU"/>
        </w:rPr>
        <w:t>Исполнитель: администрация Розентальского сельского муниципального образования.</w:t>
      </w:r>
    </w:p>
    <w:p w:rsidR="00F866DF" w:rsidRPr="00AF0B9A" w:rsidRDefault="00F866DF">
      <w:pPr>
        <w:rPr>
          <w:rFonts w:ascii="Times New Roman" w:hAnsi="Times New Roman"/>
          <w:sz w:val="24"/>
          <w:szCs w:val="24"/>
        </w:rPr>
      </w:pPr>
    </w:p>
    <w:p w:rsidR="00F866DF" w:rsidRPr="00AF0B9A" w:rsidRDefault="00F866DF">
      <w:pPr>
        <w:rPr>
          <w:rFonts w:ascii="Times New Roman" w:hAnsi="Times New Roman"/>
          <w:sz w:val="24"/>
          <w:szCs w:val="24"/>
        </w:rPr>
      </w:pPr>
    </w:p>
    <w:p w:rsidR="00F866DF" w:rsidRPr="00AF0B9A" w:rsidRDefault="00F866DF" w:rsidP="00885F86">
      <w:pPr>
        <w:pStyle w:val="NormalWeb"/>
        <w:spacing w:before="0" w:beforeAutospacing="0" w:after="200" w:afterAutospacing="0"/>
        <w:rPr>
          <w:color w:val="000000"/>
        </w:rPr>
      </w:pPr>
      <w:r w:rsidRPr="00AF0B9A">
        <w:rPr>
          <w:color w:val="000000"/>
        </w:rPr>
        <w:t> </w:t>
      </w: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F866DF" w:rsidRPr="00AF0B9A" w:rsidRDefault="00F866DF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F866DF" w:rsidRPr="00AF0B9A" w:rsidRDefault="00F866DF" w:rsidP="006C726D">
      <w:pPr>
        <w:rPr>
          <w:rFonts w:ascii="Times New Roman" w:hAnsi="Times New Roman"/>
          <w:sz w:val="24"/>
          <w:szCs w:val="24"/>
        </w:rPr>
      </w:pPr>
    </w:p>
    <w:sectPr w:rsidR="00F866DF" w:rsidRPr="00AF0B9A" w:rsidSect="00330FA4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DC"/>
    <w:multiLevelType w:val="multilevel"/>
    <w:tmpl w:val="6300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20301C"/>
    <w:multiLevelType w:val="multilevel"/>
    <w:tmpl w:val="D3C85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51D2BDD"/>
    <w:multiLevelType w:val="multilevel"/>
    <w:tmpl w:val="F33A9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90"/>
    <w:rsid w:val="00015B22"/>
    <w:rsid w:val="00023660"/>
    <w:rsid w:val="0007044F"/>
    <w:rsid w:val="0008614E"/>
    <w:rsid w:val="0009011A"/>
    <w:rsid w:val="000A53D2"/>
    <w:rsid w:val="000F50DE"/>
    <w:rsid w:val="00101CA0"/>
    <w:rsid w:val="00117362"/>
    <w:rsid w:val="00135404"/>
    <w:rsid w:val="001362C5"/>
    <w:rsid w:val="001647D2"/>
    <w:rsid w:val="00197C29"/>
    <w:rsid w:val="001D171C"/>
    <w:rsid w:val="0020418D"/>
    <w:rsid w:val="00330C7B"/>
    <w:rsid w:val="00330FA4"/>
    <w:rsid w:val="003462B9"/>
    <w:rsid w:val="004833D6"/>
    <w:rsid w:val="004934DC"/>
    <w:rsid w:val="004F4927"/>
    <w:rsid w:val="005A1992"/>
    <w:rsid w:val="005C6EEE"/>
    <w:rsid w:val="00623185"/>
    <w:rsid w:val="006869D5"/>
    <w:rsid w:val="006A4C72"/>
    <w:rsid w:val="006B4835"/>
    <w:rsid w:val="006C726D"/>
    <w:rsid w:val="006E2DA7"/>
    <w:rsid w:val="007B59E3"/>
    <w:rsid w:val="007D1366"/>
    <w:rsid w:val="00842690"/>
    <w:rsid w:val="00847D11"/>
    <w:rsid w:val="00850C48"/>
    <w:rsid w:val="00877595"/>
    <w:rsid w:val="00885F86"/>
    <w:rsid w:val="008A27F9"/>
    <w:rsid w:val="009718D0"/>
    <w:rsid w:val="00977D6A"/>
    <w:rsid w:val="009D5DA6"/>
    <w:rsid w:val="009D79F3"/>
    <w:rsid w:val="00A374DE"/>
    <w:rsid w:val="00A75BBE"/>
    <w:rsid w:val="00A84037"/>
    <w:rsid w:val="00AC69D6"/>
    <w:rsid w:val="00AF0B9A"/>
    <w:rsid w:val="00BA46F4"/>
    <w:rsid w:val="00C454C3"/>
    <w:rsid w:val="00C57D6D"/>
    <w:rsid w:val="00C6433A"/>
    <w:rsid w:val="00C66E49"/>
    <w:rsid w:val="00C96383"/>
    <w:rsid w:val="00CA7132"/>
    <w:rsid w:val="00CB1E47"/>
    <w:rsid w:val="00CF696F"/>
    <w:rsid w:val="00D119D5"/>
    <w:rsid w:val="00D57371"/>
    <w:rsid w:val="00DC404D"/>
    <w:rsid w:val="00DF3249"/>
    <w:rsid w:val="00E313A5"/>
    <w:rsid w:val="00E51F7C"/>
    <w:rsid w:val="00E842F5"/>
    <w:rsid w:val="00F5502F"/>
    <w:rsid w:val="00F8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5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85F86"/>
    <w:rPr>
      <w:rFonts w:cs="Times New Roman"/>
      <w:b/>
      <w:bCs/>
    </w:rPr>
  </w:style>
  <w:style w:type="paragraph" w:customStyle="1" w:styleId="1">
    <w:name w:val="Без интервала1"/>
    <w:uiPriority w:val="99"/>
    <w:rsid w:val="00D119D5"/>
    <w:rPr>
      <w:rFonts w:eastAsia="Times New Roman"/>
      <w:lang w:eastAsia="en-US"/>
    </w:rPr>
  </w:style>
  <w:style w:type="paragraph" w:customStyle="1" w:styleId="Default">
    <w:name w:val="Default"/>
    <w:uiPriority w:val="99"/>
    <w:rsid w:val="005C6E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015B22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015B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8211;rozentalskoesm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../../&#1056;&#1072;&#1073;&#1086;&#1095;&#1080;&#1081;%20&#1089;&#1090;&#1086;&#1083;/BOBBY/KALMGERB.P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6</Pages>
  <Words>2128</Words>
  <Characters>12131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смета</cp:lastModifiedBy>
  <cp:revision>38</cp:revision>
  <dcterms:created xsi:type="dcterms:W3CDTF">2022-03-14T09:09:00Z</dcterms:created>
  <dcterms:modified xsi:type="dcterms:W3CDTF">2022-06-10T15:44:00Z</dcterms:modified>
</cp:coreProperties>
</file>