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93" w:rsidRDefault="00BC2393" w:rsidP="00BC2393">
      <w:pPr>
        <w:shd w:val="clear" w:color="auto" w:fill="FFFFFF"/>
        <w:spacing w:after="0" w:line="240" w:lineRule="auto"/>
        <w:textAlignment w:val="baseline"/>
        <w:rPr>
          <w:rFonts w:ascii="inherit" w:eastAsia="Times New Roman" w:hAnsi="inherit" w:cs="Times New Roman"/>
          <w:b/>
          <w:bCs/>
          <w:color w:val="000000"/>
          <w:sz w:val="24"/>
          <w:szCs w:val="24"/>
        </w:rPr>
      </w:pPr>
    </w:p>
    <w:p w:rsidR="00BC2393" w:rsidRDefault="00BC2393" w:rsidP="00BC2393">
      <w:pPr>
        <w:shd w:val="clear" w:color="auto" w:fill="FFFFFF"/>
        <w:spacing w:after="0" w:line="240" w:lineRule="auto"/>
        <w:textAlignment w:val="baseline"/>
        <w:rPr>
          <w:rFonts w:ascii="inherit" w:eastAsia="Times New Roman" w:hAnsi="inherit" w:cs="Times New Roman"/>
          <w:b/>
          <w:bCs/>
          <w:color w:val="000000"/>
          <w:sz w:val="24"/>
          <w:szCs w:val="24"/>
        </w:rPr>
      </w:pPr>
      <w:r>
        <w:rPr>
          <w:noProof/>
        </w:rPr>
        <w:drawing>
          <wp:inline distT="0" distB="0" distL="0" distR="0">
            <wp:extent cx="5940425" cy="4455319"/>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C2393" w:rsidRDefault="00BC2393" w:rsidP="00BC2393">
      <w:pPr>
        <w:shd w:val="clear" w:color="auto" w:fill="FFFFFF"/>
        <w:spacing w:after="0" w:line="240" w:lineRule="auto"/>
        <w:textAlignment w:val="baseline"/>
        <w:rPr>
          <w:rFonts w:ascii="inherit" w:eastAsia="Times New Roman" w:hAnsi="inherit" w:cs="Times New Roman"/>
          <w:b/>
          <w:bCs/>
          <w:color w:val="000000"/>
          <w:sz w:val="24"/>
          <w:szCs w:val="24"/>
        </w:rPr>
      </w:pPr>
    </w:p>
    <w:p w:rsidR="00BC2393" w:rsidRDefault="00BC2393" w:rsidP="00BC2393">
      <w:pPr>
        <w:shd w:val="clear" w:color="auto" w:fill="FFFFFF"/>
        <w:spacing w:after="0" w:line="240" w:lineRule="auto"/>
        <w:textAlignment w:val="baseline"/>
        <w:rPr>
          <w:rFonts w:ascii="inherit" w:eastAsia="Times New Roman" w:hAnsi="inherit" w:cs="Times New Roman"/>
          <w:b/>
          <w:bCs/>
          <w:color w:val="000000"/>
          <w:sz w:val="24"/>
          <w:szCs w:val="24"/>
        </w:rPr>
      </w:pPr>
    </w:p>
    <w:p w:rsidR="00BC2393" w:rsidRDefault="00BC2393" w:rsidP="00BC2393">
      <w:pPr>
        <w:shd w:val="clear" w:color="auto" w:fill="FFFFFF"/>
        <w:spacing w:after="0" w:line="240" w:lineRule="auto"/>
        <w:textAlignment w:val="baseline"/>
        <w:rPr>
          <w:rFonts w:ascii="inherit" w:eastAsia="Times New Roman" w:hAnsi="inherit" w:cs="Times New Roman"/>
          <w:b/>
          <w:bCs/>
          <w:color w:val="000000"/>
          <w:sz w:val="24"/>
          <w:szCs w:val="24"/>
        </w:rPr>
      </w:pPr>
    </w:p>
    <w:p w:rsidR="00BC2393" w:rsidRPr="00BC2393" w:rsidRDefault="00BC2393" w:rsidP="00BC2393">
      <w:pPr>
        <w:shd w:val="clear" w:color="auto" w:fill="FFFFFF"/>
        <w:spacing w:after="0" w:line="240" w:lineRule="auto"/>
        <w:textAlignment w:val="baseline"/>
        <w:rPr>
          <w:rFonts w:ascii="inherit" w:eastAsia="Times New Roman" w:hAnsi="inherit" w:cs="Times New Roman"/>
          <w:color w:val="000000"/>
          <w:sz w:val="24"/>
          <w:szCs w:val="24"/>
        </w:rPr>
      </w:pPr>
      <w:proofErr w:type="gramStart"/>
      <w:r w:rsidRPr="00BC2393">
        <w:rPr>
          <w:rFonts w:ascii="inherit" w:eastAsia="Times New Roman" w:hAnsi="inherit" w:cs="Times New Roman"/>
          <w:b/>
          <w:bCs/>
          <w:color w:val="000000"/>
          <w:sz w:val="24"/>
          <w:szCs w:val="24"/>
        </w:rPr>
        <w:t>Курение и алкоголизм очень опасны для здоровья.</w:t>
      </w:r>
      <w:proofErr w:type="gramEnd"/>
      <w:r w:rsidRPr="00BC2393">
        <w:rPr>
          <w:rFonts w:ascii="inherit" w:eastAsia="Times New Roman" w:hAnsi="inherit" w:cs="Times New Roman"/>
          <w:b/>
          <w:bCs/>
          <w:color w:val="000000"/>
          <w:sz w:val="24"/>
          <w:szCs w:val="24"/>
        </w:rPr>
        <w:t xml:space="preserve"> Но ещё разрушительнее действуют на организм человека наркотические вещества. В дом, где появляются наркоманы, приходит страшная беда. Здесь уже никогда не будет веселья и доброты – только горе и слёзы.</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Как же проникает в дом эта беда? Чаще всего самым обыденным способом. Возле школ, во дворах наших домов, на вечеринках появляются «доброжелательные люди», которые предлагают ребятам попробовать те или иные наркотические вещества. Они обязательно расскажут тебе, какие замечательные ощущения ты при этом испытаешь. Это распространители наркотиков – люди, которые специально ищут слабых и ведомых людей, чтобы приучить их к наркотическим средствам.</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К любому наркотику организм человека привыкает очень быстро, а вот избавиться от такой зависимости чрезвычайно трудно, иногда – просто невозможно.</w:t>
      </w:r>
    </w:p>
    <w:p w:rsidR="00BC2393" w:rsidRPr="00BC2393" w:rsidRDefault="00BC2393" w:rsidP="00BC2393">
      <w:pPr>
        <w:shd w:val="clear" w:color="auto" w:fill="FFFFFF"/>
        <w:spacing w:after="0" w:line="240" w:lineRule="auto"/>
        <w:jc w:val="center"/>
        <w:textAlignment w:val="baseline"/>
        <w:outlineLvl w:val="2"/>
        <w:rPr>
          <w:rFonts w:ascii="inherit" w:eastAsia="Times New Roman" w:hAnsi="inherit" w:cs="Times New Roman"/>
          <w:b/>
          <w:bCs/>
          <w:color w:val="000000"/>
          <w:sz w:val="29"/>
          <w:szCs w:val="29"/>
        </w:rPr>
      </w:pPr>
      <w:r w:rsidRPr="00BC2393">
        <w:rPr>
          <w:rFonts w:ascii="inherit" w:eastAsia="Times New Roman" w:hAnsi="inherit" w:cs="Times New Roman"/>
          <w:b/>
          <w:bCs/>
          <w:i/>
          <w:iCs/>
          <w:color w:val="000000"/>
          <w:sz w:val="29"/>
        </w:rPr>
        <w:t>ЗАПОМНИТЕ</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Наркомания – смертельно опасная болезнь!</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Жизнь наркомана очень коротка.</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xml:space="preserve">– Наркоманы часто заражаются друг от друга опасными и неизлечимыми болезнями: </w:t>
      </w:r>
      <w:proofErr w:type="spellStart"/>
      <w:r w:rsidRPr="00BC2393">
        <w:rPr>
          <w:rFonts w:ascii="inherit" w:eastAsia="Times New Roman" w:hAnsi="inherit" w:cs="Times New Roman"/>
          <w:color w:val="000000"/>
          <w:sz w:val="24"/>
          <w:szCs w:val="24"/>
        </w:rPr>
        <w:t>СПИДом</w:t>
      </w:r>
      <w:proofErr w:type="spellEnd"/>
      <w:r w:rsidRPr="00BC2393">
        <w:rPr>
          <w:rFonts w:ascii="inherit" w:eastAsia="Times New Roman" w:hAnsi="inherit" w:cs="Times New Roman"/>
          <w:color w:val="000000"/>
          <w:sz w:val="24"/>
          <w:szCs w:val="24"/>
        </w:rPr>
        <w:t>, гепатитом и т.д.</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сильно действуют на головной мозг и делают человека слабо</w:t>
      </w:r>
      <w:r w:rsidRPr="00BC2393">
        <w:rPr>
          <w:rFonts w:ascii="inherit" w:eastAsia="Times New Roman" w:hAnsi="inherit" w:cs="Times New Roman"/>
          <w:color w:val="000000"/>
          <w:sz w:val="24"/>
          <w:szCs w:val="24"/>
        </w:rPr>
        <w:softHyphen/>
        <w:t>умным.</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lastRenderedPageBreak/>
        <w:t>– Наркоман уносит из семьи не только деньги, но и все ценные вещи, чтобы купить наркотики, без которых не может жить.</w:t>
      </w:r>
    </w:p>
    <w:p w:rsidR="00BC2393" w:rsidRPr="00BC2393" w:rsidRDefault="00BC2393" w:rsidP="00BC2393">
      <w:pPr>
        <w:shd w:val="clear" w:color="auto" w:fill="FFFFFF"/>
        <w:spacing w:after="0" w:line="240" w:lineRule="auto"/>
        <w:jc w:val="center"/>
        <w:textAlignment w:val="baseline"/>
        <w:outlineLvl w:val="2"/>
        <w:rPr>
          <w:rFonts w:ascii="inherit" w:eastAsia="Times New Roman" w:hAnsi="inherit" w:cs="Times New Roman"/>
          <w:b/>
          <w:bCs/>
          <w:color w:val="000000"/>
          <w:sz w:val="29"/>
          <w:szCs w:val="29"/>
        </w:rPr>
      </w:pPr>
      <w:r w:rsidRPr="00BC2393">
        <w:rPr>
          <w:rFonts w:ascii="inherit" w:eastAsia="Times New Roman" w:hAnsi="inherit" w:cs="Times New Roman"/>
          <w:b/>
          <w:bCs/>
          <w:i/>
          <w:iCs/>
          <w:color w:val="000000"/>
          <w:sz w:val="29"/>
        </w:rPr>
        <w:t>ЭТО ДОЛЖЕН ЗНАТЬ КАЖДЫЙ</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Отказаться от наркотиков можно, но только в первый раз. Даже первая доза способна вызвать очень сильный эффект привыкания, то есть зависимости.</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Наркомания – хроническое заболевание, и оно продолжается до конца жизни. Возможна лишь приостановка потребления — ремиссия. При этом болезнь как бы дремлет и может возобновиться в любой момент. Наркотик умеет ждать.</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делают человека слабым и безволь</w:t>
      </w:r>
      <w:r w:rsidRPr="00BC2393">
        <w:rPr>
          <w:rFonts w:ascii="inherit" w:eastAsia="Times New Roman" w:hAnsi="inherit" w:cs="Times New Roman"/>
          <w:color w:val="000000"/>
          <w:sz w:val="24"/>
          <w:szCs w:val="24"/>
        </w:rPr>
        <w:softHyphen/>
        <w:t>ным.</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 психологические и личностные изменения не восстановимы!</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xml:space="preserve">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w:t>
      </w:r>
      <w:proofErr w:type="spellStart"/>
      <w:r w:rsidRPr="00BC2393">
        <w:rPr>
          <w:rFonts w:ascii="inherit" w:eastAsia="Times New Roman" w:hAnsi="inherit" w:cs="Times New Roman"/>
          <w:color w:val="000000"/>
          <w:sz w:val="24"/>
          <w:szCs w:val="24"/>
        </w:rPr>
        <w:t>что</w:t>
      </w:r>
      <w:r w:rsidRPr="00BC2393">
        <w:rPr>
          <w:rFonts w:ascii="inherit" w:eastAsia="Times New Roman" w:hAnsi="inherit" w:cs="Times New Roman"/>
          <w:color w:val="000000"/>
          <w:sz w:val="24"/>
          <w:szCs w:val="24"/>
        </w:rPr>
        <w:softHyphen/>
        <w:t>либо</w:t>
      </w:r>
      <w:proofErr w:type="spellEnd"/>
      <w:r w:rsidRPr="00BC2393">
        <w:rPr>
          <w:rFonts w:ascii="inherit" w:eastAsia="Times New Roman" w:hAnsi="inherit" w:cs="Times New Roman"/>
          <w:color w:val="000000"/>
          <w:sz w:val="24"/>
          <w:szCs w:val="24"/>
        </w:rPr>
        <w:t xml:space="preserve"> сам, а управляется наркотиком. Сначала ты пробуешь наркотик, потом наступает зависимость, далее наркомания поражает организм.</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нарушают познавательные способности человека. 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дают фальшивое представление о счастье. Искусственная «радость» заменяет общение, дружбу, любовь.</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разрушают семью. Кто сам в плену, тот не может заботиться о близких, воспитывать детей.</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разрушают дружбу. Тому, кто дружит с наркотиками, друзья не нужны, а нужно только использовать людей в собственных интересах. Наркоман, по сути, – предатель, он предаёт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ставят под угрозу будущее. Наркоману не нужны ни учёба, ни работа, ни достижения, ни любовь, ни семья, ни близкие люди, а нужен только «</w:t>
      </w:r>
      <w:proofErr w:type="gramStart"/>
      <w:r w:rsidRPr="00BC2393">
        <w:rPr>
          <w:rFonts w:ascii="inherit" w:eastAsia="Times New Roman" w:hAnsi="inherit" w:cs="Times New Roman"/>
          <w:color w:val="000000"/>
          <w:sz w:val="24"/>
          <w:szCs w:val="24"/>
        </w:rPr>
        <w:t>кайф</w:t>
      </w:r>
      <w:proofErr w:type="gramEnd"/>
      <w:r w:rsidRPr="00BC2393">
        <w:rPr>
          <w:rFonts w:ascii="inherit" w:eastAsia="Times New Roman" w:hAnsi="inherit" w:cs="Times New Roman"/>
          <w:color w:val="000000"/>
          <w:sz w:val="24"/>
          <w:szCs w:val="24"/>
        </w:rPr>
        <w:t>». Его ждёт больница, тюрьма или смерть.</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 причина многих заболеваний. От разрушения клеток мозга, слабоумия, шизофрении, поражения печени, лёгких, сердечно</w:t>
      </w:r>
      <w:r w:rsidRPr="00BC2393">
        <w:rPr>
          <w:rFonts w:ascii="inherit" w:eastAsia="Times New Roman" w:hAnsi="inherit" w:cs="Times New Roman"/>
          <w:color w:val="000000"/>
          <w:sz w:val="24"/>
          <w:szCs w:val="24"/>
        </w:rPr>
        <w:softHyphen/>
        <w:t xml:space="preserve">сосудистой, нервной, половой систем до заражения гепатитом, </w:t>
      </w:r>
      <w:proofErr w:type="spellStart"/>
      <w:r w:rsidRPr="00BC2393">
        <w:rPr>
          <w:rFonts w:ascii="inherit" w:eastAsia="Times New Roman" w:hAnsi="inherit" w:cs="Times New Roman"/>
          <w:color w:val="000000"/>
          <w:sz w:val="24"/>
          <w:szCs w:val="24"/>
        </w:rPr>
        <w:t>СПИДом</w:t>
      </w:r>
      <w:proofErr w:type="spellEnd"/>
      <w:r w:rsidRPr="00BC2393">
        <w:rPr>
          <w:rFonts w:ascii="inherit" w:eastAsia="Times New Roman" w:hAnsi="inherit" w:cs="Times New Roman"/>
          <w:color w:val="000000"/>
          <w:sz w:val="24"/>
          <w:szCs w:val="24"/>
        </w:rPr>
        <w:t xml:space="preserve"> и другими смертельными заболеваниями. Причём это не зависит ни от вида наркотиков, ни от способа их употребления. Финал всегда один. Это только вопрос времени.</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 причина уродства у детей. Даже один приём некоторых наркотиков меняет генетический код человека, не говоря уже о периодическом и, впоследствии, постоянном употреблении.</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lastRenderedPageBreak/>
        <w:t>– Наркотики приводят к несчастным случаям. 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BC2393" w:rsidRPr="00BC2393" w:rsidRDefault="00BC2393" w:rsidP="00BC2393">
      <w:pPr>
        <w:shd w:val="clear" w:color="auto" w:fill="FFFFFF"/>
        <w:spacing w:after="240"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 Наркотики укорачивают жизнь. 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BC2393" w:rsidRPr="00BC2393" w:rsidRDefault="00BC2393" w:rsidP="00BC2393">
      <w:pPr>
        <w:shd w:val="clear" w:color="auto" w:fill="FFFFFF"/>
        <w:spacing w:line="240" w:lineRule="auto"/>
        <w:textAlignment w:val="baseline"/>
        <w:rPr>
          <w:rFonts w:ascii="inherit" w:eastAsia="Times New Roman" w:hAnsi="inherit" w:cs="Times New Roman"/>
          <w:color w:val="000000"/>
          <w:sz w:val="24"/>
          <w:szCs w:val="24"/>
        </w:rPr>
      </w:pPr>
      <w:r w:rsidRPr="00BC2393">
        <w:rPr>
          <w:rFonts w:ascii="inherit" w:eastAsia="Times New Roman" w:hAnsi="inherit" w:cs="Times New Roman"/>
          <w:color w:val="000000"/>
          <w:sz w:val="24"/>
          <w:szCs w:val="24"/>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10 лет. Большинство умирает раньше. Весьма распространены случаи,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ещё раньше. Выбор всегда остаётся за вами!</w:t>
      </w:r>
    </w:p>
    <w:p w:rsidR="001B52C4" w:rsidRDefault="001B52C4"/>
    <w:sectPr w:rsidR="001B5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2393"/>
    <w:rsid w:val="001B52C4"/>
    <w:rsid w:val="00BC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C2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2393"/>
    <w:rPr>
      <w:rFonts w:ascii="Times New Roman" w:eastAsia="Times New Roman" w:hAnsi="Times New Roman" w:cs="Times New Roman"/>
      <w:b/>
      <w:bCs/>
      <w:sz w:val="27"/>
      <w:szCs w:val="27"/>
    </w:rPr>
  </w:style>
  <w:style w:type="paragraph" w:styleId="a3">
    <w:name w:val="Normal (Web)"/>
    <w:basedOn w:val="a"/>
    <w:uiPriority w:val="99"/>
    <w:semiHidden/>
    <w:unhideWhenUsed/>
    <w:rsid w:val="00BC23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2393"/>
    <w:rPr>
      <w:b/>
      <w:bCs/>
    </w:rPr>
  </w:style>
  <w:style w:type="paragraph" w:styleId="a5">
    <w:name w:val="Balloon Text"/>
    <w:basedOn w:val="a"/>
    <w:link w:val="a6"/>
    <w:uiPriority w:val="99"/>
    <w:semiHidden/>
    <w:unhideWhenUsed/>
    <w:rsid w:val="00BC23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605426">
      <w:bodyDiv w:val="1"/>
      <w:marLeft w:val="0"/>
      <w:marRight w:val="0"/>
      <w:marTop w:val="0"/>
      <w:marBottom w:val="0"/>
      <w:divBdr>
        <w:top w:val="none" w:sz="0" w:space="0" w:color="auto"/>
        <w:left w:val="none" w:sz="0" w:space="0" w:color="auto"/>
        <w:bottom w:val="none" w:sz="0" w:space="0" w:color="auto"/>
        <w:right w:val="none" w:sz="0" w:space="0" w:color="auto"/>
      </w:divBdr>
      <w:divsChild>
        <w:div w:id="226114723">
          <w:marLeft w:val="0"/>
          <w:marRight w:val="0"/>
          <w:marTop w:val="0"/>
          <w:marBottom w:val="450"/>
          <w:divBdr>
            <w:top w:val="none" w:sz="0" w:space="0" w:color="auto"/>
            <w:left w:val="none" w:sz="0" w:space="0" w:color="auto"/>
            <w:bottom w:val="none" w:sz="0" w:space="0" w:color="auto"/>
            <w:right w:val="none" w:sz="0" w:space="0" w:color="auto"/>
          </w:divBdr>
          <w:divsChild>
            <w:div w:id="5353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4282</Characters>
  <Application>Microsoft Office Word</Application>
  <DocSecurity>0</DocSecurity>
  <Lines>35</Lines>
  <Paragraphs>10</Paragraphs>
  <ScaleCrop>false</ScaleCrop>
  <Company>Grizli777</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2024-11-06T07:01:00Z</dcterms:created>
  <dcterms:modified xsi:type="dcterms:W3CDTF">2024-11-06T07:04:00Z</dcterms:modified>
</cp:coreProperties>
</file>